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78"/>
        <w:gridCol w:w="4320"/>
        <w:gridCol w:w="4518"/>
      </w:tblGrid>
      <w:tr w:rsidR="00EA350F" w:rsidRPr="00EA350F" w:rsidTr="00EA350F">
        <w:tc>
          <w:tcPr>
            <w:tcW w:w="2178" w:type="dxa"/>
          </w:tcPr>
          <w:p w:rsidR="00EA350F" w:rsidRPr="00EA350F" w:rsidRDefault="00EA350F">
            <w:pPr>
              <w:rPr>
                <w:b/>
              </w:rPr>
            </w:pPr>
            <w:r w:rsidRPr="00EA350F">
              <w:rPr>
                <w:b/>
              </w:rPr>
              <w:t>Information needed</w:t>
            </w:r>
          </w:p>
        </w:tc>
        <w:tc>
          <w:tcPr>
            <w:tcW w:w="4320" w:type="dxa"/>
          </w:tcPr>
          <w:p w:rsidR="00EA350F" w:rsidRPr="00EA350F" w:rsidRDefault="00EA350F">
            <w:pPr>
              <w:rPr>
                <w:b/>
              </w:rPr>
            </w:pPr>
            <w:r w:rsidRPr="00EA350F">
              <w:rPr>
                <w:b/>
              </w:rPr>
              <w:t>Ask the student</w:t>
            </w:r>
          </w:p>
        </w:tc>
        <w:tc>
          <w:tcPr>
            <w:tcW w:w="4518" w:type="dxa"/>
          </w:tcPr>
          <w:p w:rsidR="00EA350F" w:rsidRPr="00EA350F" w:rsidRDefault="00EA350F">
            <w:pPr>
              <w:rPr>
                <w:b/>
              </w:rPr>
            </w:pPr>
            <w:r w:rsidRPr="00EA350F">
              <w:rPr>
                <w:b/>
              </w:rPr>
              <w:t>Ask the parent</w:t>
            </w:r>
          </w:p>
        </w:tc>
      </w:tr>
      <w:tr w:rsidR="00EA350F" w:rsidTr="00EA350F">
        <w:tc>
          <w:tcPr>
            <w:tcW w:w="2178" w:type="dxa"/>
          </w:tcPr>
          <w:p w:rsidR="00EA350F" w:rsidRPr="00EA350F" w:rsidRDefault="00EA350F">
            <w:pPr>
              <w:rPr>
                <w:b/>
              </w:rPr>
            </w:pPr>
            <w:r w:rsidRPr="00EA350F">
              <w:rPr>
                <w:b/>
              </w:rPr>
              <w:t>Strengths</w:t>
            </w:r>
          </w:p>
        </w:tc>
        <w:tc>
          <w:tcPr>
            <w:tcW w:w="4320" w:type="dxa"/>
          </w:tcPr>
          <w:p w:rsidR="00EA350F" w:rsidRDefault="00EA350F"/>
          <w:p w:rsidR="00EA350F" w:rsidRDefault="00EA350F"/>
          <w:p w:rsidR="00EA350F" w:rsidRDefault="00EA350F"/>
          <w:p w:rsidR="00EA350F" w:rsidRDefault="00EA350F"/>
        </w:tc>
        <w:tc>
          <w:tcPr>
            <w:tcW w:w="4518" w:type="dxa"/>
          </w:tcPr>
          <w:p w:rsidR="00EA350F" w:rsidRDefault="00EA350F"/>
        </w:tc>
      </w:tr>
      <w:tr w:rsidR="00EA350F" w:rsidTr="00EA350F">
        <w:tc>
          <w:tcPr>
            <w:tcW w:w="2178" w:type="dxa"/>
          </w:tcPr>
          <w:p w:rsidR="00EA350F" w:rsidRPr="00EA350F" w:rsidRDefault="00EA350F">
            <w:pPr>
              <w:rPr>
                <w:b/>
              </w:rPr>
            </w:pPr>
            <w:r w:rsidRPr="00EA350F">
              <w:rPr>
                <w:b/>
              </w:rPr>
              <w:t>Weak areas</w:t>
            </w:r>
          </w:p>
        </w:tc>
        <w:tc>
          <w:tcPr>
            <w:tcW w:w="4320" w:type="dxa"/>
          </w:tcPr>
          <w:p w:rsidR="00EA350F" w:rsidRDefault="00EA350F"/>
          <w:p w:rsidR="00EA350F" w:rsidRDefault="00EA350F"/>
          <w:p w:rsidR="00EA350F" w:rsidRDefault="00EA350F"/>
          <w:p w:rsidR="00EA350F" w:rsidRDefault="00EA350F"/>
        </w:tc>
        <w:tc>
          <w:tcPr>
            <w:tcW w:w="4518" w:type="dxa"/>
          </w:tcPr>
          <w:p w:rsidR="00EA350F" w:rsidRDefault="00EA350F"/>
        </w:tc>
      </w:tr>
      <w:tr w:rsidR="00EA350F" w:rsidTr="00EA350F">
        <w:tc>
          <w:tcPr>
            <w:tcW w:w="2178" w:type="dxa"/>
          </w:tcPr>
          <w:p w:rsidR="00EA350F" w:rsidRPr="00EA350F" w:rsidRDefault="00EA350F">
            <w:pPr>
              <w:rPr>
                <w:b/>
              </w:rPr>
            </w:pPr>
            <w:r w:rsidRPr="00EA350F">
              <w:rPr>
                <w:b/>
              </w:rPr>
              <w:t>Feelings about school</w:t>
            </w:r>
          </w:p>
        </w:tc>
        <w:tc>
          <w:tcPr>
            <w:tcW w:w="4320" w:type="dxa"/>
          </w:tcPr>
          <w:p w:rsidR="00EA350F" w:rsidRDefault="00EA350F"/>
          <w:p w:rsidR="00EA350F" w:rsidRDefault="00EA350F"/>
          <w:p w:rsidR="00EA350F" w:rsidRDefault="00EA350F"/>
          <w:p w:rsidR="00EA350F" w:rsidRDefault="00EA350F"/>
        </w:tc>
        <w:tc>
          <w:tcPr>
            <w:tcW w:w="4518" w:type="dxa"/>
          </w:tcPr>
          <w:p w:rsidR="00EA350F" w:rsidRDefault="00EA350F"/>
        </w:tc>
      </w:tr>
      <w:tr w:rsidR="00EA350F" w:rsidTr="00EA350F">
        <w:tc>
          <w:tcPr>
            <w:tcW w:w="2178" w:type="dxa"/>
          </w:tcPr>
          <w:p w:rsidR="00EA350F" w:rsidRPr="00EA350F" w:rsidRDefault="00EA350F">
            <w:pPr>
              <w:rPr>
                <w:b/>
              </w:rPr>
            </w:pPr>
            <w:r w:rsidRPr="00EA350F">
              <w:rPr>
                <w:b/>
              </w:rPr>
              <w:t>Unclear areas</w:t>
            </w:r>
          </w:p>
        </w:tc>
        <w:tc>
          <w:tcPr>
            <w:tcW w:w="4320" w:type="dxa"/>
          </w:tcPr>
          <w:p w:rsidR="00EA350F" w:rsidRDefault="00EA350F"/>
          <w:p w:rsidR="00EA350F" w:rsidRDefault="00EA350F"/>
          <w:p w:rsidR="00EA350F" w:rsidRDefault="00EA350F"/>
          <w:p w:rsidR="00EA350F" w:rsidRDefault="00EA350F"/>
        </w:tc>
        <w:tc>
          <w:tcPr>
            <w:tcW w:w="4518" w:type="dxa"/>
          </w:tcPr>
          <w:p w:rsidR="00EA350F" w:rsidRDefault="00EA350F"/>
        </w:tc>
      </w:tr>
      <w:tr w:rsidR="00EA350F" w:rsidTr="00EA350F">
        <w:tc>
          <w:tcPr>
            <w:tcW w:w="2178" w:type="dxa"/>
          </w:tcPr>
          <w:p w:rsidR="00EA350F" w:rsidRPr="00EA350F" w:rsidRDefault="00EA350F">
            <w:pPr>
              <w:rPr>
                <w:b/>
              </w:rPr>
            </w:pPr>
            <w:r w:rsidRPr="00EA350F">
              <w:rPr>
                <w:b/>
              </w:rPr>
              <w:t>Homework</w:t>
            </w:r>
          </w:p>
        </w:tc>
        <w:tc>
          <w:tcPr>
            <w:tcW w:w="4320" w:type="dxa"/>
          </w:tcPr>
          <w:p w:rsidR="00EA350F" w:rsidRDefault="00EA350F"/>
          <w:p w:rsidR="00EA350F" w:rsidRDefault="00EA350F"/>
          <w:p w:rsidR="00EA350F" w:rsidRDefault="00EA350F"/>
          <w:p w:rsidR="00EA350F" w:rsidRDefault="00EA350F"/>
        </w:tc>
        <w:tc>
          <w:tcPr>
            <w:tcW w:w="4518" w:type="dxa"/>
          </w:tcPr>
          <w:p w:rsidR="00EA350F" w:rsidRDefault="00EA350F"/>
        </w:tc>
      </w:tr>
      <w:tr w:rsidR="00EA350F" w:rsidTr="00EA350F">
        <w:tc>
          <w:tcPr>
            <w:tcW w:w="2178" w:type="dxa"/>
          </w:tcPr>
          <w:p w:rsidR="00EA350F" w:rsidRPr="00EA350F" w:rsidRDefault="00EA350F">
            <w:pPr>
              <w:rPr>
                <w:b/>
              </w:rPr>
            </w:pPr>
            <w:r w:rsidRPr="00EA350F">
              <w:rPr>
                <w:b/>
              </w:rPr>
              <w:t>Social involvement</w:t>
            </w:r>
          </w:p>
        </w:tc>
        <w:tc>
          <w:tcPr>
            <w:tcW w:w="4320" w:type="dxa"/>
          </w:tcPr>
          <w:p w:rsidR="00EA350F" w:rsidRDefault="00EA350F"/>
          <w:p w:rsidR="00EA350F" w:rsidRDefault="00EA350F"/>
          <w:p w:rsidR="00EA350F" w:rsidRDefault="00EA350F"/>
          <w:p w:rsidR="00EA350F" w:rsidRDefault="00EA350F"/>
        </w:tc>
        <w:tc>
          <w:tcPr>
            <w:tcW w:w="4518" w:type="dxa"/>
          </w:tcPr>
          <w:p w:rsidR="00EA350F" w:rsidRDefault="00EA350F"/>
        </w:tc>
      </w:tr>
      <w:tr w:rsidR="00EA350F" w:rsidTr="00EA350F">
        <w:tc>
          <w:tcPr>
            <w:tcW w:w="2178" w:type="dxa"/>
          </w:tcPr>
          <w:p w:rsidR="00EA350F" w:rsidRPr="00EA350F" w:rsidRDefault="00EA350F">
            <w:pPr>
              <w:rPr>
                <w:b/>
              </w:rPr>
            </w:pPr>
            <w:r w:rsidRPr="00EA350F">
              <w:rPr>
                <w:b/>
              </w:rPr>
              <w:t>Support at home</w:t>
            </w:r>
          </w:p>
        </w:tc>
        <w:tc>
          <w:tcPr>
            <w:tcW w:w="4320" w:type="dxa"/>
          </w:tcPr>
          <w:p w:rsidR="00EA350F" w:rsidRDefault="00EA350F"/>
          <w:p w:rsidR="00EA350F" w:rsidRDefault="00EA350F"/>
          <w:p w:rsidR="00EA350F" w:rsidRDefault="00EA350F"/>
          <w:p w:rsidR="00EA350F" w:rsidRDefault="00EA350F"/>
        </w:tc>
        <w:tc>
          <w:tcPr>
            <w:tcW w:w="4518" w:type="dxa"/>
          </w:tcPr>
          <w:p w:rsidR="00EA350F" w:rsidRDefault="00EA350F"/>
        </w:tc>
      </w:tr>
      <w:tr w:rsidR="00EA350F" w:rsidTr="00EA350F">
        <w:tc>
          <w:tcPr>
            <w:tcW w:w="2178" w:type="dxa"/>
          </w:tcPr>
          <w:p w:rsidR="00EA350F" w:rsidRPr="00EA350F" w:rsidRDefault="00EA350F">
            <w:pPr>
              <w:rPr>
                <w:b/>
              </w:rPr>
            </w:pPr>
            <w:r w:rsidRPr="00EA350F">
              <w:rPr>
                <w:b/>
              </w:rPr>
              <w:t>Support at school</w:t>
            </w:r>
          </w:p>
        </w:tc>
        <w:tc>
          <w:tcPr>
            <w:tcW w:w="4320" w:type="dxa"/>
          </w:tcPr>
          <w:p w:rsidR="00EA350F" w:rsidRDefault="00EA350F"/>
          <w:p w:rsidR="00EA350F" w:rsidRDefault="00EA350F"/>
          <w:p w:rsidR="00EA350F" w:rsidRDefault="00EA350F"/>
          <w:p w:rsidR="00EA350F" w:rsidRDefault="00EA350F"/>
        </w:tc>
        <w:tc>
          <w:tcPr>
            <w:tcW w:w="4518" w:type="dxa"/>
          </w:tcPr>
          <w:p w:rsidR="00EA350F" w:rsidRDefault="00EA350F"/>
        </w:tc>
      </w:tr>
      <w:tr w:rsidR="00EA350F" w:rsidTr="00EA350F">
        <w:tc>
          <w:tcPr>
            <w:tcW w:w="2178" w:type="dxa"/>
          </w:tcPr>
          <w:p w:rsidR="00EA350F" w:rsidRPr="00EA350F" w:rsidRDefault="00EA350F">
            <w:pPr>
              <w:rPr>
                <w:b/>
              </w:rPr>
            </w:pPr>
            <w:r w:rsidRPr="00EA350F">
              <w:rPr>
                <w:b/>
              </w:rPr>
              <w:t>Goals</w:t>
            </w:r>
          </w:p>
        </w:tc>
        <w:tc>
          <w:tcPr>
            <w:tcW w:w="4320" w:type="dxa"/>
          </w:tcPr>
          <w:p w:rsidR="00EA350F" w:rsidRDefault="00EA350F"/>
          <w:p w:rsidR="00EA350F" w:rsidRDefault="00EA350F"/>
          <w:p w:rsidR="00EA350F" w:rsidRDefault="00EA350F"/>
          <w:p w:rsidR="00EA350F" w:rsidRDefault="00EA350F"/>
        </w:tc>
        <w:tc>
          <w:tcPr>
            <w:tcW w:w="4518" w:type="dxa"/>
          </w:tcPr>
          <w:p w:rsidR="00EA350F" w:rsidRDefault="00EA350F"/>
        </w:tc>
      </w:tr>
      <w:tr w:rsidR="00EA350F" w:rsidTr="00EA350F">
        <w:tc>
          <w:tcPr>
            <w:tcW w:w="2178" w:type="dxa"/>
          </w:tcPr>
          <w:p w:rsidR="00EA350F" w:rsidRPr="00EA350F" w:rsidRDefault="00EA350F">
            <w:pPr>
              <w:rPr>
                <w:b/>
              </w:rPr>
            </w:pPr>
            <w:r w:rsidRPr="00EA350F">
              <w:rPr>
                <w:b/>
              </w:rPr>
              <w:t>Summary/follow-up</w:t>
            </w:r>
            <w:r>
              <w:rPr>
                <w:b/>
              </w:rPr>
              <w:t xml:space="preserve"> needed</w:t>
            </w:r>
          </w:p>
        </w:tc>
        <w:tc>
          <w:tcPr>
            <w:tcW w:w="4320" w:type="dxa"/>
          </w:tcPr>
          <w:p w:rsidR="00EA350F" w:rsidRDefault="00EA350F"/>
          <w:p w:rsidR="00EA350F" w:rsidRDefault="00EA350F"/>
          <w:p w:rsidR="00EA350F" w:rsidRDefault="00EA350F"/>
          <w:p w:rsidR="00EA350F" w:rsidRDefault="00EA350F"/>
        </w:tc>
        <w:tc>
          <w:tcPr>
            <w:tcW w:w="4518" w:type="dxa"/>
          </w:tcPr>
          <w:p w:rsidR="00EA350F" w:rsidRDefault="00EA350F"/>
        </w:tc>
      </w:tr>
    </w:tbl>
    <w:p w:rsidR="005E3EBC" w:rsidRDefault="00A7416F"/>
    <w:sectPr w:rsidR="005E3EBC" w:rsidSect="00EA35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16F" w:rsidRDefault="00A7416F" w:rsidP="00EA350F">
      <w:pPr>
        <w:spacing w:after="0" w:line="240" w:lineRule="auto"/>
      </w:pPr>
      <w:r>
        <w:separator/>
      </w:r>
    </w:p>
  </w:endnote>
  <w:endnote w:type="continuationSeparator" w:id="0">
    <w:p w:rsidR="00A7416F" w:rsidRDefault="00A7416F" w:rsidP="00EA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00" w:rsidRDefault="009811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06F" w:rsidRDefault="00CC706F" w:rsidP="00CC706F">
    <w:pPr>
      <w:pStyle w:val="Footer"/>
    </w:pPr>
    <w:r>
      <w:t xml:space="preserve">Adapted from </w:t>
    </w:r>
    <w:hyperlink r:id="rId1" w:history="1">
      <w:r w:rsidRPr="00A6458D">
        <w:rPr>
          <w:rStyle w:val="Hyperlink"/>
        </w:rPr>
        <w:t>thecornerstoneforteachers.com</w:t>
      </w:r>
    </w:hyperlink>
    <w:r>
      <w:t xml:space="preserve"> </w:t>
    </w:r>
  </w:p>
  <w:p w:rsidR="00981100" w:rsidRDefault="009811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00" w:rsidRDefault="009811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16F" w:rsidRDefault="00A7416F" w:rsidP="00EA350F">
      <w:pPr>
        <w:spacing w:after="0" w:line="240" w:lineRule="auto"/>
      </w:pPr>
      <w:r>
        <w:separator/>
      </w:r>
    </w:p>
  </w:footnote>
  <w:footnote w:type="continuationSeparator" w:id="0">
    <w:p w:rsidR="00A7416F" w:rsidRDefault="00A7416F" w:rsidP="00EA3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00" w:rsidRDefault="009811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50F" w:rsidRDefault="00EA350F" w:rsidP="00EA350F">
    <w:pPr>
      <w:pStyle w:val="Header"/>
      <w:jc w:val="center"/>
      <w:rPr>
        <w:b/>
        <w:sz w:val="28"/>
        <w:szCs w:val="28"/>
      </w:rPr>
    </w:pPr>
    <w:r w:rsidRPr="00EA350F">
      <w:rPr>
        <w:b/>
        <w:sz w:val="28"/>
        <w:szCs w:val="28"/>
      </w:rPr>
      <w:t>Questions for Student-Led Conferences</w:t>
    </w:r>
  </w:p>
  <w:p w:rsidR="00981100" w:rsidRDefault="00981100" w:rsidP="00981100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Student: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Date:</w:t>
    </w:r>
  </w:p>
  <w:p w:rsidR="00981100" w:rsidRDefault="00981100" w:rsidP="00981100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Attendees/role:</w:t>
    </w:r>
  </w:p>
  <w:p w:rsidR="00EA350F" w:rsidRPr="00EA350F" w:rsidRDefault="00EA350F" w:rsidP="00EA350F">
    <w:pPr>
      <w:pStyle w:val="Header"/>
      <w:jc w:val="center"/>
      <w:rPr>
        <w:b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00" w:rsidRDefault="009811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50F"/>
    <w:rsid w:val="000735A6"/>
    <w:rsid w:val="00166C04"/>
    <w:rsid w:val="005C317E"/>
    <w:rsid w:val="00600F37"/>
    <w:rsid w:val="00981100"/>
    <w:rsid w:val="00A7416F"/>
    <w:rsid w:val="00B206DF"/>
    <w:rsid w:val="00B774CC"/>
    <w:rsid w:val="00BB2BDE"/>
    <w:rsid w:val="00C149F0"/>
    <w:rsid w:val="00CC706F"/>
    <w:rsid w:val="00E12AC0"/>
    <w:rsid w:val="00EA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3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50F"/>
  </w:style>
  <w:style w:type="paragraph" w:styleId="Footer">
    <w:name w:val="footer"/>
    <w:basedOn w:val="Normal"/>
    <w:link w:val="FooterChar"/>
    <w:uiPriority w:val="99"/>
    <w:semiHidden/>
    <w:unhideWhenUsed/>
    <w:rsid w:val="00EA3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350F"/>
  </w:style>
  <w:style w:type="table" w:styleId="TableGrid">
    <w:name w:val="Table Grid"/>
    <w:basedOn w:val="TableNormal"/>
    <w:uiPriority w:val="59"/>
    <w:rsid w:val="00EA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70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ornerstoneforteach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223</Characters>
  <Application>Microsoft Office Word</Application>
  <DocSecurity>0</DocSecurity>
  <Lines>1</Lines>
  <Paragraphs>1</Paragraphs>
  <ScaleCrop>false</ScaleCrop>
  <Company>Hewlett-Packard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3</cp:revision>
  <dcterms:created xsi:type="dcterms:W3CDTF">2018-06-24T13:25:00Z</dcterms:created>
  <dcterms:modified xsi:type="dcterms:W3CDTF">2018-06-24T13:39:00Z</dcterms:modified>
</cp:coreProperties>
</file>